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346" w:rsidRDefault="00EC5346">
      <w:pPr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7CB436" wp14:editId="0D1A517D">
            <wp:simplePos x="0" y="0"/>
            <wp:positionH relativeFrom="column">
              <wp:posOffset>483870</wp:posOffset>
            </wp:positionH>
            <wp:positionV relativeFrom="paragraph">
              <wp:posOffset>184785</wp:posOffset>
            </wp:positionV>
            <wp:extent cx="5676900" cy="3156585"/>
            <wp:effectExtent l="0" t="0" r="0" b="5715"/>
            <wp:wrapNone/>
            <wp:docPr id="4" name="図 4" descr="P:\平成２５年度無線航空会基礎情報\TOSHIBA\平成２１年度無線航空会関連全部の収納メモリ－\離着陸イラスト\1離陸／立体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平成２５年度無線航空会基礎情報\TOSHIBA\平成２１年度無線航空会関連全部の収納メモリ－\離着陸イラスト\1離陸／立体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FA4BD2" wp14:editId="413BB432">
                <wp:simplePos x="0" y="0"/>
                <wp:positionH relativeFrom="column">
                  <wp:posOffset>-34290</wp:posOffset>
                </wp:positionH>
                <wp:positionV relativeFrom="paragraph">
                  <wp:posOffset>375285</wp:posOffset>
                </wp:positionV>
                <wp:extent cx="1409700" cy="19050"/>
                <wp:effectExtent l="0" t="0" r="1905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7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7pt,29.55pt" to="108.3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" strokecolor="red" strokeweight="1.5pt"/>
            </w:pict>
          </mc:Fallback>
        </mc:AlternateContent>
      </w:r>
      <w:r w:rsidRPr="00EC5346">
        <w:rPr>
          <w:rFonts w:hint="eastAsia"/>
          <w:sz w:val="36"/>
          <w:szCs w:val="36"/>
        </w:rPr>
        <w:t>離陸／立体図</w:t>
      </w:r>
    </w:p>
    <w:p w:rsidR="00EC5346" w:rsidRDefault="00EC5346">
      <w:pPr>
        <w:rPr>
          <w:rFonts w:hint="eastAsia"/>
          <w:sz w:val="36"/>
          <w:szCs w:val="36"/>
        </w:rPr>
      </w:pPr>
    </w:p>
    <w:p w:rsidR="00EC5346" w:rsidRDefault="00EC5346">
      <w:pPr>
        <w:rPr>
          <w:rFonts w:hint="eastAsia"/>
          <w:sz w:val="36"/>
          <w:szCs w:val="36"/>
        </w:rPr>
      </w:pPr>
    </w:p>
    <w:p w:rsidR="00EC5346" w:rsidRDefault="00EC5346">
      <w:pPr>
        <w:rPr>
          <w:rFonts w:hint="eastAsia"/>
          <w:sz w:val="36"/>
          <w:szCs w:val="36"/>
        </w:rPr>
      </w:pPr>
    </w:p>
    <w:p w:rsidR="00EC5346" w:rsidRDefault="00EC5346">
      <w:pPr>
        <w:rPr>
          <w:rFonts w:hint="eastAsia"/>
          <w:sz w:val="36"/>
          <w:szCs w:val="36"/>
        </w:rPr>
      </w:pPr>
    </w:p>
    <w:p w:rsidR="00EC5346" w:rsidRDefault="00EC5346">
      <w:pPr>
        <w:rPr>
          <w:rFonts w:hint="eastAsia"/>
          <w:sz w:val="36"/>
          <w:szCs w:val="36"/>
        </w:rPr>
      </w:pPr>
    </w:p>
    <w:p w:rsidR="00686E13" w:rsidRDefault="00686E13">
      <w:pPr>
        <w:rPr>
          <w:rFonts w:hint="eastAsia"/>
          <w:sz w:val="36"/>
          <w:szCs w:val="36"/>
        </w:rPr>
      </w:pPr>
    </w:p>
    <w:p w:rsidR="00EC5346" w:rsidRDefault="00EC5346" w:rsidP="00EC5346">
      <w:pPr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403860</wp:posOffset>
                </wp:positionV>
                <wp:extent cx="1257300" cy="0"/>
                <wp:effectExtent l="0" t="0" r="19050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8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31.8pt" to="96.3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" strokecolor="red" strokeweight="1.5pt"/>
            </w:pict>
          </mc:Fallback>
        </mc:AlternateContent>
      </w:r>
      <w:r>
        <w:rPr>
          <w:rFonts w:hint="eastAsia"/>
          <w:sz w:val="36"/>
          <w:szCs w:val="36"/>
        </w:rPr>
        <w:t>離陸</w:t>
      </w:r>
      <w:r w:rsidR="00490508">
        <w:rPr>
          <w:rFonts w:hint="eastAsia"/>
          <w:sz w:val="36"/>
          <w:szCs w:val="36"/>
        </w:rPr>
        <w:t>側面図</w:t>
      </w:r>
    </w:p>
    <w:p w:rsidR="00EC5346" w:rsidRDefault="00490508">
      <w:pPr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73F6FAF1" wp14:editId="6505EE41">
            <wp:simplePos x="0" y="0"/>
            <wp:positionH relativeFrom="column">
              <wp:posOffset>60960</wp:posOffset>
            </wp:positionH>
            <wp:positionV relativeFrom="paragraph">
              <wp:posOffset>232410</wp:posOffset>
            </wp:positionV>
            <wp:extent cx="6767830" cy="1853565"/>
            <wp:effectExtent l="0" t="0" r="0" b="0"/>
            <wp:wrapNone/>
            <wp:docPr id="10" name="図 10" descr="P:\平成２５年度無線航空会基礎情報\TOSHIBA\平成２１年度無線航空会関連全部の収納メモリ－\離着陸イラスト\2離陸側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平成２５年度無線航空会基礎情報\TOSHIBA\平成２１年度無線航空会関連全部の収納メモリ－\離着陸イラスト\2離陸側面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46" w:rsidRDefault="00EC5346">
      <w:pPr>
        <w:rPr>
          <w:rFonts w:hint="eastAsia"/>
          <w:sz w:val="36"/>
          <w:szCs w:val="36"/>
        </w:rPr>
      </w:pPr>
    </w:p>
    <w:p w:rsidR="00EC5346" w:rsidRDefault="00EC5346">
      <w:pPr>
        <w:rPr>
          <w:rFonts w:hint="eastAsia"/>
          <w:sz w:val="36"/>
          <w:szCs w:val="36"/>
        </w:rPr>
      </w:pPr>
    </w:p>
    <w:p w:rsidR="00EC5346" w:rsidRDefault="00EC5346">
      <w:pPr>
        <w:rPr>
          <w:rFonts w:hint="eastAsia"/>
          <w:sz w:val="36"/>
          <w:szCs w:val="36"/>
        </w:rPr>
      </w:pPr>
    </w:p>
    <w:p w:rsidR="00EC5346" w:rsidRDefault="00EC5346">
      <w:pPr>
        <w:rPr>
          <w:rFonts w:hint="eastAsia"/>
          <w:sz w:val="36"/>
          <w:szCs w:val="36"/>
        </w:rPr>
      </w:pPr>
      <w:bookmarkStart w:id="0" w:name="_GoBack"/>
      <w:bookmarkEnd w:id="0"/>
    </w:p>
    <w:p w:rsidR="00490508" w:rsidRDefault="00490508" w:rsidP="00490508">
      <w:pPr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B173AE" wp14:editId="03AF84C6">
                <wp:simplePos x="0" y="0"/>
                <wp:positionH relativeFrom="column">
                  <wp:posOffset>-34290</wp:posOffset>
                </wp:positionH>
                <wp:positionV relativeFrom="paragraph">
                  <wp:posOffset>413385</wp:posOffset>
                </wp:positionV>
                <wp:extent cx="1409700" cy="9525"/>
                <wp:effectExtent l="0" t="0" r="19050" b="2857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9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32.55pt" to="108.3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" strokecolor="red" strokeweight="1.5pt"/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DFFF784" wp14:editId="5FC78E78">
            <wp:simplePos x="0" y="0"/>
            <wp:positionH relativeFrom="column">
              <wp:posOffset>332105</wp:posOffset>
            </wp:positionH>
            <wp:positionV relativeFrom="paragraph">
              <wp:posOffset>213360</wp:posOffset>
            </wp:positionV>
            <wp:extent cx="5886450" cy="3490595"/>
            <wp:effectExtent l="0" t="0" r="0" b="0"/>
            <wp:wrapNone/>
            <wp:docPr id="6" name="図 6" descr="P:\平成２５年度無線航空会基礎情報\TOSHIBA\平成２１年度無線航空会関連全部の収納メモリ－\離着陸イラスト\3離陸真上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平成２５年度無線航空会基礎情報\TOSHIBA\平成２１年度無線航空会関連全部の収納メモリ－\離着陸イラスト\3離陸真上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36"/>
          <w:szCs w:val="36"/>
        </w:rPr>
        <w:t>離陸／真上</w:t>
      </w:r>
      <w:r>
        <w:rPr>
          <w:rFonts w:hint="eastAsia"/>
          <w:sz w:val="36"/>
          <w:szCs w:val="36"/>
        </w:rPr>
        <w:t>図</w:t>
      </w:r>
    </w:p>
    <w:p w:rsidR="00EC5346" w:rsidRDefault="00EC5346">
      <w:pPr>
        <w:rPr>
          <w:rFonts w:hint="eastAsia"/>
          <w:sz w:val="36"/>
          <w:szCs w:val="36"/>
        </w:rPr>
      </w:pPr>
    </w:p>
    <w:p w:rsidR="00EC5346" w:rsidRPr="00EC5346" w:rsidRDefault="00EC5346">
      <w:pPr>
        <w:rPr>
          <w:rFonts w:hint="eastAsia"/>
          <w:sz w:val="36"/>
          <w:szCs w:val="36"/>
        </w:rPr>
      </w:pPr>
    </w:p>
    <w:p w:rsidR="00EC5346" w:rsidRDefault="00EC5346">
      <w:pPr>
        <w:rPr>
          <w:rFonts w:hint="eastAsia"/>
          <w:sz w:val="36"/>
          <w:szCs w:val="36"/>
        </w:rPr>
      </w:pPr>
    </w:p>
    <w:p w:rsidR="00EC5346" w:rsidRPr="00EC5346" w:rsidRDefault="00EC5346">
      <w:pPr>
        <w:rPr>
          <w:rFonts w:hint="eastAsia"/>
          <w:sz w:val="36"/>
          <w:szCs w:val="36"/>
        </w:rPr>
      </w:pPr>
    </w:p>
    <w:sectPr w:rsidR="00EC5346" w:rsidRPr="00EC5346" w:rsidSect="00EC5346">
      <w:pgSz w:w="11906" w:h="16838" w:code="9"/>
      <w:pgMar w:top="624" w:right="624" w:bottom="1701" w:left="62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13F"/>
    <w:rsid w:val="00490508"/>
    <w:rsid w:val="00686E13"/>
    <w:rsid w:val="0069613F"/>
    <w:rsid w:val="00EC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613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61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宮下　</dc:creator>
  <cp:keywords/>
  <dc:description/>
  <cp:lastModifiedBy>宮下　</cp:lastModifiedBy>
  <cp:revision>2</cp:revision>
  <dcterms:created xsi:type="dcterms:W3CDTF">2014-08-18T22:30:00Z</dcterms:created>
  <dcterms:modified xsi:type="dcterms:W3CDTF">2014-08-18T22:57:00Z</dcterms:modified>
</cp:coreProperties>
</file>